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D7" w:rsidRPr="001A1751" w:rsidRDefault="003320D2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/>
          <w:b/>
          <w:sz w:val="28"/>
          <w:szCs w:val="28"/>
        </w:rPr>
        <w:t xml:space="preserve"> </w:t>
      </w:r>
    </w:p>
    <w:p w:rsidR="001625D7" w:rsidRPr="001A1751" w:rsidRDefault="00530B56" w:rsidP="00AE065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Н. Н. </w:t>
      </w:r>
      <w:proofErr w:type="spellStart"/>
      <w:r w:rsidR="001625D7" w:rsidRPr="001A1751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="001625D7" w:rsidRPr="001A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D7" w:rsidRPr="001A1751" w:rsidRDefault="001625D7" w:rsidP="00AE065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</w:p>
    <w:p w:rsidR="001625D7" w:rsidRPr="001A1751" w:rsidRDefault="001625D7" w:rsidP="00AE065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МБОУ «Средняя школа № 43»</w:t>
      </w:r>
    </w:p>
    <w:p w:rsidR="001A1751" w:rsidRPr="001A1751" w:rsidRDefault="001A1751" w:rsidP="00AE0654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г. Нижневартовск</w:t>
      </w:r>
    </w:p>
    <w:p w:rsidR="001A1751" w:rsidRPr="001A1751" w:rsidRDefault="001A1751" w:rsidP="00AE06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51">
        <w:rPr>
          <w:rFonts w:ascii="Times New Roman" w:hAnsi="Times New Roman" w:cs="Times New Roman"/>
          <w:b/>
          <w:sz w:val="24"/>
          <w:szCs w:val="24"/>
        </w:rPr>
        <w:t>Цифровые образовательные технологии в учебном процессе на примере цифрового тренажера «</w:t>
      </w:r>
      <w:proofErr w:type="spellStart"/>
      <w:r w:rsidRPr="001A1751">
        <w:rPr>
          <w:rFonts w:ascii="Times New Roman" w:hAnsi="Times New Roman" w:cs="Times New Roman"/>
          <w:b/>
          <w:sz w:val="24"/>
          <w:szCs w:val="24"/>
        </w:rPr>
        <w:t>Phrasal</w:t>
      </w:r>
      <w:proofErr w:type="spellEnd"/>
      <w:r w:rsidRPr="001A17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751"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  <w:r w:rsidRPr="001A17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751">
        <w:rPr>
          <w:rFonts w:ascii="Times New Roman" w:hAnsi="Times New Roman" w:cs="Times New Roman"/>
          <w:b/>
          <w:sz w:val="24"/>
          <w:szCs w:val="24"/>
        </w:rPr>
        <w:t>matter</w:t>
      </w:r>
      <w:proofErr w:type="spellEnd"/>
      <w:r w:rsidRPr="001A1751">
        <w:rPr>
          <w:rFonts w:ascii="Times New Roman" w:hAnsi="Times New Roman" w:cs="Times New Roman"/>
          <w:b/>
          <w:sz w:val="24"/>
          <w:szCs w:val="24"/>
        </w:rPr>
        <w:t>»</w:t>
      </w:r>
    </w:p>
    <w:p w:rsidR="001A1751" w:rsidRPr="001A1751" w:rsidRDefault="001A1751" w:rsidP="00AE065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7133C2" w:rsidRPr="001A1751" w:rsidRDefault="007133C2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Если, вы не хотите, чтобы ваши ученики, разговаривая на английском языке, звучали на уровне учебника средней школы, и стремитесь вырваться из ловушки “</w:t>
      </w:r>
      <w:proofErr w:type="spellStart"/>
      <w:r w:rsidRPr="001A1751">
        <w:rPr>
          <w:rFonts w:ascii="Times New Roman" w:hAnsi="Times New Roman" w:cs="Times New Roman"/>
          <w:sz w:val="24"/>
          <w:szCs w:val="24"/>
        </w:rPr>
        <w:t>intermediatelevel</w:t>
      </w:r>
      <w:proofErr w:type="spellEnd"/>
      <w:r w:rsidRPr="001A1751">
        <w:rPr>
          <w:rFonts w:ascii="Times New Roman" w:hAnsi="Times New Roman" w:cs="Times New Roman"/>
          <w:sz w:val="24"/>
          <w:szCs w:val="24"/>
        </w:rPr>
        <w:t>”, тогда расширение словарного запаса через употребление фразовых глаголов станет для них ключом к более эффективному выражению своих мыслей и позволяет достичь аутентичного  естественного уровня владения языком.</w:t>
      </w:r>
    </w:p>
    <w:p w:rsidR="001625D7" w:rsidRPr="001A1751" w:rsidRDefault="001625D7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Фразовые глаголы</w:t>
      </w:r>
      <w:r w:rsidR="00AE0654">
        <w:rPr>
          <w:rFonts w:ascii="Times New Roman" w:hAnsi="Times New Roman" w:cs="Times New Roman"/>
          <w:sz w:val="24"/>
          <w:szCs w:val="24"/>
        </w:rPr>
        <w:t xml:space="preserve"> </w:t>
      </w:r>
      <w:r w:rsidRPr="001A1751">
        <w:rPr>
          <w:rFonts w:ascii="Times New Roman" w:hAnsi="Times New Roman" w:cs="Times New Roman"/>
          <w:sz w:val="24"/>
          <w:szCs w:val="24"/>
        </w:rPr>
        <w:t xml:space="preserve">- это «емкие слова», которые содержат много смысла. По фразовым глаголам опознают аутентичность английского языка. Интересно, что лингвисты между собой шутят: «произносим «фразовый глагол», имеем в виду «английский язык». В английском языке насчитывают около пяти тысяч фразовых глаголов. В устной речи </w:t>
      </w:r>
      <w:r w:rsidR="00CC4560" w:rsidRPr="001A1751">
        <w:rPr>
          <w:rFonts w:ascii="Times New Roman" w:hAnsi="Times New Roman" w:cs="Times New Roman"/>
          <w:sz w:val="24"/>
          <w:szCs w:val="24"/>
        </w:rPr>
        <w:t xml:space="preserve">носители языка </w:t>
      </w:r>
      <w:r w:rsidRPr="001A1751">
        <w:rPr>
          <w:rFonts w:ascii="Times New Roman" w:hAnsi="Times New Roman" w:cs="Times New Roman"/>
          <w:sz w:val="24"/>
          <w:szCs w:val="24"/>
        </w:rPr>
        <w:t xml:space="preserve">используют несколько сотен, а в письменной речи до одной тысячи фразовых глаголов. </w:t>
      </w:r>
    </w:p>
    <w:p w:rsidR="00CC4560" w:rsidRPr="001A1751" w:rsidRDefault="00CC4560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Существующая п</w:t>
      </w:r>
      <w:r w:rsidR="001625D7" w:rsidRPr="001A1751">
        <w:rPr>
          <w:rFonts w:ascii="Times New Roman" w:hAnsi="Times New Roman" w:cs="Times New Roman"/>
          <w:sz w:val="24"/>
          <w:szCs w:val="24"/>
        </w:rPr>
        <w:t>роблема</w:t>
      </w:r>
      <w:r w:rsidRPr="001A1751">
        <w:rPr>
          <w:rFonts w:ascii="Times New Roman" w:hAnsi="Times New Roman" w:cs="Times New Roman"/>
          <w:sz w:val="24"/>
          <w:szCs w:val="24"/>
        </w:rPr>
        <w:t xml:space="preserve"> заключается в том, что</w:t>
      </w:r>
      <w:r w:rsidR="001625D7" w:rsidRPr="001A1751">
        <w:rPr>
          <w:rFonts w:ascii="Times New Roman" w:hAnsi="Times New Roman" w:cs="Times New Roman"/>
          <w:sz w:val="24"/>
          <w:szCs w:val="24"/>
        </w:rPr>
        <w:t xml:space="preserve"> владение фразовыми глаголами остается на уровне пассивной лексики и редко используются в речи обучающимися.</w:t>
      </w:r>
    </w:p>
    <w:p w:rsidR="00CC4560" w:rsidRPr="001A1751" w:rsidRDefault="00CC4560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Желая исправить сложившуюся ситуацию и решить выявленную проблему, </w:t>
      </w:r>
      <w:r w:rsidR="001625D7" w:rsidRPr="001A1751">
        <w:rPr>
          <w:rFonts w:ascii="Times New Roman" w:hAnsi="Times New Roman" w:cs="Times New Roman"/>
          <w:sz w:val="24"/>
          <w:szCs w:val="24"/>
        </w:rPr>
        <w:t>появилась идея создания цифрового продукта тренажера под названием “</w:t>
      </w:r>
      <w:proofErr w:type="spellStart"/>
      <w:r w:rsidR="001625D7" w:rsidRPr="001A1751">
        <w:rPr>
          <w:rFonts w:ascii="Times New Roman" w:hAnsi="Times New Roman" w:cs="Times New Roman"/>
          <w:sz w:val="24"/>
          <w:szCs w:val="24"/>
        </w:rPr>
        <w:t>Phrasal</w:t>
      </w:r>
      <w:proofErr w:type="spellEnd"/>
      <w:r w:rsidR="00AE0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D7" w:rsidRPr="001A1751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="00AE0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D7" w:rsidRPr="001A1751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="001625D7" w:rsidRPr="001A1751">
        <w:rPr>
          <w:rFonts w:ascii="Times New Roman" w:hAnsi="Times New Roman" w:cs="Times New Roman"/>
          <w:sz w:val="24"/>
          <w:szCs w:val="24"/>
        </w:rPr>
        <w:t xml:space="preserve">” с использованием цифрового образовательного ресурса </w:t>
      </w:r>
      <w:hyperlink r:id="rId8" w:history="1">
        <w:r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</w:t>
        </w:r>
      </w:hyperlink>
    </w:p>
    <w:p w:rsidR="001625D7" w:rsidRPr="001A1751" w:rsidRDefault="001625D7" w:rsidP="001A175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Психологические исследования отмечают положительное влияние использования цифровых ресурсов в обучении на развитие у учащихся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творческого и теоретического</w:t>
      </w:r>
      <w:r w:rsidRPr="001A1751">
        <w:rPr>
          <w:rFonts w:ascii="Times New Roman" w:hAnsi="Times New Roman" w:cs="Times New Roman"/>
          <w:sz w:val="24"/>
          <w:szCs w:val="24"/>
        </w:rPr>
        <w:t xml:space="preserve"> </w:t>
      </w:r>
      <w:r w:rsidRPr="001A1751">
        <w:rPr>
          <w:rFonts w:ascii="Times New Roman" w:hAnsi="Times New Roman" w:cs="Times New Roman"/>
          <w:sz w:val="24"/>
          <w:szCs w:val="24"/>
        </w:rPr>
        <w:lastRenderedPageBreak/>
        <w:t xml:space="preserve">мышления, а также формирование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операционного мышления</w:t>
      </w:r>
      <w:r w:rsidRPr="001A1751">
        <w:rPr>
          <w:rFonts w:ascii="Times New Roman" w:hAnsi="Times New Roman" w:cs="Times New Roman"/>
          <w:sz w:val="24"/>
          <w:szCs w:val="24"/>
        </w:rPr>
        <w:t xml:space="preserve">, которое помогает принимать оптимальные решения. Использование ЦОР в учебном процессе способствует более эффективному формированию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модульно-р</w:t>
      </w:r>
      <w:r w:rsidR="00CC4560" w:rsidRPr="001A1751">
        <w:rPr>
          <w:rFonts w:ascii="Times New Roman" w:hAnsi="Times New Roman" w:cs="Times New Roman"/>
          <w:b/>
          <w:i/>
          <w:sz w:val="24"/>
          <w:szCs w:val="24"/>
        </w:rPr>
        <w:t>ефлексивного стиля мышления</w:t>
      </w:r>
      <w:r w:rsidR="00CC4560" w:rsidRPr="001A1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1D6" w:rsidRPr="001A1751" w:rsidRDefault="001625D7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По типу  цифровых образовательных ресурсов https://learningapps.org/ является инструментальным средством для создания электронных тренажеров в игровом формате. </w:t>
      </w:r>
      <w:r w:rsidR="00CC4560" w:rsidRPr="001A1751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1A1751">
        <w:rPr>
          <w:rFonts w:ascii="Times New Roman" w:hAnsi="Times New Roman" w:cs="Times New Roman"/>
          <w:sz w:val="24"/>
          <w:szCs w:val="24"/>
        </w:rPr>
        <w:t>LearningApps.org  включают 20 игровых</w:t>
      </w:r>
      <w:r w:rsidR="00CC4560" w:rsidRPr="001A1751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447D05" w:rsidRPr="001A1751" w:rsidRDefault="00447D0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При помощи ресурса LearningApps.org мы создалицифровой тренажер под названием “</w:t>
      </w:r>
      <w:proofErr w:type="spellStart"/>
      <w:r w:rsidRPr="001A1751">
        <w:rPr>
          <w:rFonts w:ascii="Times New Roman" w:hAnsi="Times New Roman" w:cs="Times New Roman"/>
          <w:sz w:val="24"/>
          <w:szCs w:val="24"/>
        </w:rPr>
        <w:t>Phrasalverbsmatter</w:t>
      </w:r>
      <w:proofErr w:type="spellEnd"/>
      <w:r w:rsidRPr="001A1751">
        <w:rPr>
          <w:rFonts w:ascii="Times New Roman" w:hAnsi="Times New Roman" w:cs="Times New Roman"/>
          <w:sz w:val="24"/>
          <w:szCs w:val="24"/>
        </w:rPr>
        <w:t>”  по изучению фразовых глаголов, реализующего программу  9 -11</w:t>
      </w:r>
      <w:r w:rsidR="003A7C4C" w:rsidRPr="001A1751">
        <w:rPr>
          <w:rFonts w:ascii="Times New Roman" w:hAnsi="Times New Roman" w:cs="Times New Roman"/>
          <w:sz w:val="24"/>
          <w:szCs w:val="24"/>
        </w:rPr>
        <w:t>классов</w:t>
      </w:r>
      <w:r w:rsidRPr="001A1751">
        <w:rPr>
          <w:rFonts w:ascii="Times New Roman" w:hAnsi="Times New Roman" w:cs="Times New Roman"/>
          <w:sz w:val="24"/>
          <w:szCs w:val="24"/>
        </w:rPr>
        <w:t>.</w:t>
      </w:r>
    </w:p>
    <w:p w:rsidR="00C32F6E" w:rsidRPr="001A1751" w:rsidRDefault="00C32F6E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Виды созданных упражнений – тренажеров цифрового продукта:</w:t>
      </w:r>
    </w:p>
    <w:p w:rsidR="00C32F6E" w:rsidRPr="001A1751" w:rsidRDefault="00C32F6E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1.</w:t>
      </w:r>
      <w:r w:rsidRPr="001A1751">
        <w:rPr>
          <w:rFonts w:ascii="Times New Roman" w:hAnsi="Times New Roman" w:cs="Times New Roman"/>
          <w:sz w:val="24"/>
          <w:szCs w:val="24"/>
        </w:rPr>
        <w:tab/>
        <w:t xml:space="preserve">«Викторина с выбором правильного ответа». Учащиеся подбирают </w:t>
      </w:r>
    </w:p>
    <w:p w:rsidR="00C32F6E" w:rsidRPr="001A1751" w:rsidRDefault="00C32F6E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значение к фразовому глаголу,  из предложенных четырех. (уровень знани</w:t>
      </w:r>
      <w:proofErr w:type="gramStart"/>
      <w:r w:rsidRPr="001A175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A1751">
        <w:rPr>
          <w:rFonts w:ascii="Times New Roman" w:hAnsi="Times New Roman" w:cs="Times New Roman"/>
          <w:sz w:val="24"/>
          <w:szCs w:val="24"/>
        </w:rPr>
        <w:t xml:space="preserve"> понимание – применение) </w:t>
      </w:r>
    </w:p>
    <w:p w:rsidR="00C32F6E" w:rsidRPr="001A1751" w:rsidRDefault="00F86C08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2F6E"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https://learningapps.org/display?v=p7ekp01rn17</w:t>
        </w:r>
      </w:hyperlink>
    </w:p>
    <w:p w:rsidR="00C32F6E" w:rsidRPr="001A1751" w:rsidRDefault="00C32F6E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2.</w:t>
      </w:r>
      <w:r w:rsidRPr="001A1751">
        <w:rPr>
          <w:rFonts w:ascii="Times New Roman" w:hAnsi="Times New Roman" w:cs="Times New Roman"/>
          <w:sz w:val="24"/>
          <w:szCs w:val="24"/>
        </w:rPr>
        <w:tab/>
        <w:t>«Викторина с выбором правильного ответа». Учащиеся подбирают</w:t>
      </w:r>
    </w:p>
    <w:p w:rsidR="00C32F6E" w:rsidRPr="001A1751" w:rsidRDefault="00C32F6E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фразовый глагол, из четырех предложенных, к озвученному значению, развивая навык понимания значения через процесс </w:t>
      </w:r>
      <w:proofErr w:type="spellStart"/>
      <w:r w:rsidRPr="001A175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A1751">
        <w:rPr>
          <w:rFonts w:ascii="Times New Roman" w:hAnsi="Times New Roman" w:cs="Times New Roman"/>
          <w:sz w:val="24"/>
          <w:szCs w:val="24"/>
        </w:rPr>
        <w:t>. (уровень применение - анализ)</w:t>
      </w:r>
    </w:p>
    <w:p w:rsidR="00C32F6E" w:rsidRPr="001A1751" w:rsidRDefault="00F86C08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2F6E"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https://learningapps.org/display?v=pvxa2amjt17</w:t>
        </w:r>
      </w:hyperlink>
    </w:p>
    <w:p w:rsidR="00C32F6E" w:rsidRPr="001A1751" w:rsidRDefault="00C32F6E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3.</w:t>
      </w:r>
      <w:r w:rsidRPr="001A1751">
        <w:rPr>
          <w:rFonts w:ascii="Times New Roman" w:hAnsi="Times New Roman" w:cs="Times New Roman"/>
          <w:sz w:val="24"/>
          <w:szCs w:val="24"/>
        </w:rPr>
        <w:tab/>
        <w:t>«Заполни пропуски». Учащиеся подбирают правильную частицу к глаголу в связанном рассказе или наборе предложений составленных на аутентичном материале</w:t>
      </w:r>
      <w:proofErr w:type="gramStart"/>
      <w:r w:rsidRPr="001A1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7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75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1751">
        <w:rPr>
          <w:rFonts w:ascii="Times New Roman" w:hAnsi="Times New Roman" w:cs="Times New Roman"/>
          <w:sz w:val="24"/>
          <w:szCs w:val="24"/>
        </w:rPr>
        <w:t xml:space="preserve">ровень применение - анализ – оценивание) </w:t>
      </w:r>
      <w:hyperlink r:id="rId11" w:history="1">
        <w:r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https://learningapps.org/display?v=piayyeiy218</w:t>
        </w:r>
      </w:hyperlink>
    </w:p>
    <w:p w:rsidR="00C32F6E" w:rsidRPr="001A1751" w:rsidRDefault="00F86C08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32F6E"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https://learningapps.org/display?v=prtzi2v1j18</w:t>
        </w:r>
      </w:hyperlink>
    </w:p>
    <w:p w:rsidR="00C32F6E" w:rsidRPr="001A1751" w:rsidRDefault="00C32F6E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4.</w:t>
      </w:r>
      <w:r w:rsidRPr="001A1751">
        <w:rPr>
          <w:rFonts w:ascii="Times New Roman" w:hAnsi="Times New Roman" w:cs="Times New Roman"/>
          <w:sz w:val="24"/>
          <w:szCs w:val="24"/>
        </w:rPr>
        <w:tab/>
        <w:t>«Найти пару». Учащиеся группируют значение и фразовый глагол и создают пару</w:t>
      </w:r>
      <w:proofErr w:type="gramStart"/>
      <w:r w:rsidRPr="001A1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7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75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1751">
        <w:rPr>
          <w:rFonts w:ascii="Times New Roman" w:hAnsi="Times New Roman" w:cs="Times New Roman"/>
          <w:sz w:val="24"/>
          <w:szCs w:val="24"/>
        </w:rPr>
        <w:t xml:space="preserve">ровень применение - анализ).  Более сложный вариант этого упражнения - тренажера, группирование через процесс </w:t>
      </w:r>
      <w:proofErr w:type="spellStart"/>
      <w:r w:rsidRPr="001A175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A1751">
        <w:rPr>
          <w:rFonts w:ascii="Times New Roman" w:hAnsi="Times New Roman" w:cs="Times New Roman"/>
          <w:sz w:val="24"/>
          <w:szCs w:val="24"/>
        </w:rPr>
        <w:t xml:space="preserve">. Учащиеся развивают навык понимания значения глагола на слух. </w:t>
      </w:r>
      <w:hyperlink r:id="rId13" w:history="1">
        <w:r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https://learningapps.org/display?v=p2j5q5nwa18</w:t>
        </w:r>
      </w:hyperlink>
    </w:p>
    <w:p w:rsidR="00C32F6E" w:rsidRPr="001A1751" w:rsidRDefault="00F86C08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32F6E"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https://learningapps.org/display?v=pdaeypa8k18</w:t>
        </w:r>
      </w:hyperlink>
    </w:p>
    <w:p w:rsidR="00C32F6E" w:rsidRPr="001A1751" w:rsidRDefault="00C32F6E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5.</w:t>
      </w:r>
      <w:r w:rsidRPr="001A1751">
        <w:rPr>
          <w:rFonts w:ascii="Times New Roman" w:hAnsi="Times New Roman" w:cs="Times New Roman"/>
          <w:sz w:val="24"/>
          <w:szCs w:val="24"/>
        </w:rPr>
        <w:tab/>
        <w:t xml:space="preserve"> «Кто хочет стать миллионером». Для контроля качества освоения глаголов</w:t>
      </w:r>
      <w:proofErr w:type="gramStart"/>
      <w:r w:rsidRPr="001A175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A1751">
        <w:rPr>
          <w:rFonts w:ascii="Times New Roman" w:hAnsi="Times New Roman" w:cs="Times New Roman"/>
          <w:sz w:val="24"/>
          <w:szCs w:val="24"/>
        </w:rPr>
        <w:t>применение-анализ оценивание)</w:t>
      </w:r>
    </w:p>
    <w:p w:rsidR="00C32F6E" w:rsidRPr="001A1751" w:rsidRDefault="00F86C08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32F6E"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https://learningapps.org/display?v=pdfxzi6pc17</w:t>
        </w:r>
      </w:hyperlink>
    </w:p>
    <w:p w:rsidR="00EA08BF" w:rsidRPr="001A1751" w:rsidRDefault="00EA08BF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6. Викторина с вводом правильного ответа</w:t>
      </w:r>
      <w:proofErr w:type="gramStart"/>
      <w:r w:rsidRPr="001A175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A1751">
        <w:rPr>
          <w:rFonts w:ascii="Times New Roman" w:hAnsi="Times New Roman" w:cs="Times New Roman"/>
          <w:sz w:val="24"/>
          <w:szCs w:val="24"/>
        </w:rPr>
        <w:t>применение-анализ оценивание)</w:t>
      </w:r>
    </w:p>
    <w:p w:rsidR="00EA08BF" w:rsidRPr="001A1751" w:rsidRDefault="00F86C08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A08BF"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https://learningapps.org/display?v=p9tmqfu8519</w:t>
        </w:r>
      </w:hyperlink>
    </w:p>
    <w:p w:rsidR="00EA08BF" w:rsidRPr="001A1751" w:rsidRDefault="00EA08BF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7.Игра «скачки» - прослушать начало предложения с фразовым глаголом и подобрать концовк</w:t>
      </w:r>
      <w:proofErr w:type="gramStart"/>
      <w:r w:rsidRPr="001A1751">
        <w:rPr>
          <w:rFonts w:ascii="Times New Roman" w:hAnsi="Times New Roman" w:cs="Times New Roman"/>
          <w:sz w:val="24"/>
          <w:szCs w:val="24"/>
        </w:rPr>
        <w:t>у</w:t>
      </w:r>
      <w:r w:rsidR="007133C2" w:rsidRPr="001A17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33C2" w:rsidRPr="001A1751">
        <w:rPr>
          <w:rFonts w:ascii="Times New Roman" w:hAnsi="Times New Roman" w:cs="Times New Roman"/>
          <w:sz w:val="24"/>
          <w:szCs w:val="24"/>
        </w:rPr>
        <w:t>применение-анализ)</w:t>
      </w:r>
    </w:p>
    <w:p w:rsidR="00EA08BF" w:rsidRPr="001A1751" w:rsidRDefault="00F86C08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A08BF"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https://learningapps.org/display?v=psy1vq6wj19</w:t>
        </w:r>
      </w:hyperlink>
    </w:p>
    <w:p w:rsidR="00EA08BF" w:rsidRPr="001A1751" w:rsidRDefault="00EA08BF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8. Упражнение «парочки»  - направлено не только на освоение фразового глагола, но и развивает память.</w:t>
      </w:r>
    </w:p>
    <w:p w:rsidR="00C32F6E" w:rsidRPr="001A1751" w:rsidRDefault="00F86C08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A08BF" w:rsidRPr="001A175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https://learningapps.org/display?v=prupbxc6n19</w:t>
        </w:r>
      </w:hyperlink>
    </w:p>
    <w:p w:rsidR="00447D05" w:rsidRPr="001A1751" w:rsidRDefault="00447D0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 Одной из главных ценностей созданного цифрового продукт</w:t>
      </w:r>
      <w:r w:rsidR="00CA49D1" w:rsidRPr="001A1751">
        <w:rPr>
          <w:rFonts w:ascii="Times New Roman" w:hAnsi="Times New Roman" w:cs="Times New Roman"/>
          <w:sz w:val="24"/>
          <w:szCs w:val="24"/>
        </w:rPr>
        <w:t xml:space="preserve">а является его </w:t>
      </w:r>
      <w:r w:rsidR="00CA49D1" w:rsidRPr="001A1751">
        <w:rPr>
          <w:rFonts w:ascii="Times New Roman" w:hAnsi="Times New Roman" w:cs="Times New Roman"/>
          <w:b/>
          <w:i/>
          <w:sz w:val="24"/>
          <w:szCs w:val="24"/>
        </w:rPr>
        <w:t>интерактивность</w:t>
      </w:r>
      <w:r w:rsidR="00CA49D1" w:rsidRPr="001A1751">
        <w:rPr>
          <w:rFonts w:ascii="Times New Roman" w:hAnsi="Times New Roman" w:cs="Times New Roman"/>
          <w:sz w:val="24"/>
          <w:szCs w:val="24"/>
        </w:rPr>
        <w:t xml:space="preserve"> и возможность </w:t>
      </w:r>
      <w:r w:rsidRPr="001A1751">
        <w:rPr>
          <w:rFonts w:ascii="Times New Roman" w:hAnsi="Times New Roman" w:cs="Times New Roman"/>
          <w:sz w:val="24"/>
          <w:szCs w:val="24"/>
        </w:rPr>
        <w:t xml:space="preserve">осуществления внутренней и внешней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обратной</w:t>
      </w:r>
      <w:r w:rsidRPr="001A1751">
        <w:rPr>
          <w:rFonts w:ascii="Times New Roman" w:hAnsi="Times New Roman" w:cs="Times New Roman"/>
          <w:sz w:val="24"/>
          <w:szCs w:val="24"/>
        </w:rPr>
        <w:t xml:space="preserve"> связи «педагог - образовательный ресурс - обучаемый».</w:t>
      </w:r>
    </w:p>
    <w:p w:rsidR="00447D05" w:rsidRPr="001A1751" w:rsidRDefault="00447D0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Ученик получает информацию в ответ на свои действия при выполнении уп</w:t>
      </w:r>
      <w:r w:rsidR="00C32F6E" w:rsidRPr="001A1751">
        <w:rPr>
          <w:rFonts w:ascii="Times New Roman" w:hAnsi="Times New Roman" w:cs="Times New Roman"/>
          <w:sz w:val="24"/>
          <w:szCs w:val="24"/>
        </w:rPr>
        <w:t>ражнений.</w:t>
      </w:r>
      <w:r w:rsidRPr="001A1751">
        <w:rPr>
          <w:rFonts w:ascii="Times New Roman" w:hAnsi="Times New Roman" w:cs="Times New Roman"/>
          <w:sz w:val="24"/>
          <w:szCs w:val="24"/>
        </w:rPr>
        <w:t xml:space="preserve"> Эта связь помогает учащемуся сделать </w:t>
      </w:r>
      <w:proofErr w:type="spellStart"/>
      <w:r w:rsidRPr="001A1751">
        <w:rPr>
          <w:rFonts w:ascii="Times New Roman" w:hAnsi="Times New Roman" w:cs="Times New Roman"/>
          <w:b/>
          <w:i/>
          <w:sz w:val="24"/>
          <w:szCs w:val="24"/>
        </w:rPr>
        <w:t>самокоррекцию</w:t>
      </w:r>
      <w:proofErr w:type="spellEnd"/>
      <w:r w:rsidRPr="001A1751">
        <w:rPr>
          <w:rFonts w:ascii="Times New Roman" w:hAnsi="Times New Roman" w:cs="Times New Roman"/>
          <w:sz w:val="24"/>
          <w:szCs w:val="24"/>
        </w:rPr>
        <w:t xml:space="preserve"> и осознанный вывод об успешности или ошибочности решения. Это развивает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навык  рефлексии</w:t>
      </w:r>
      <w:r w:rsidRPr="001A1751">
        <w:rPr>
          <w:rFonts w:ascii="Times New Roman" w:hAnsi="Times New Roman" w:cs="Times New Roman"/>
          <w:sz w:val="24"/>
          <w:szCs w:val="24"/>
        </w:rPr>
        <w:t xml:space="preserve">, стимулирует и помогает оценить и скорректировать результаты. Цифровой продукт можно создавать с разъяснениями,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подсказками, «</w:t>
      </w:r>
      <w:proofErr w:type="spellStart"/>
      <w:r w:rsidR="00633B6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7133C2" w:rsidRPr="001A1751">
        <w:rPr>
          <w:rFonts w:ascii="Times New Roman" w:hAnsi="Times New Roman" w:cs="Times New Roman"/>
          <w:b/>
          <w:i/>
          <w:sz w:val="24"/>
          <w:szCs w:val="24"/>
        </w:rPr>
        <w:t>аталкиванием</w:t>
      </w:r>
      <w:proofErr w:type="spellEnd"/>
      <w:r w:rsidRPr="001A1751">
        <w:rPr>
          <w:rFonts w:ascii="Times New Roman" w:hAnsi="Times New Roman" w:cs="Times New Roman"/>
          <w:b/>
          <w:i/>
          <w:sz w:val="24"/>
          <w:szCs w:val="24"/>
        </w:rPr>
        <w:t xml:space="preserve"> на мысль</w:t>
      </w:r>
      <w:r w:rsidRPr="001A1751">
        <w:rPr>
          <w:rFonts w:ascii="Times New Roman" w:hAnsi="Times New Roman" w:cs="Times New Roman"/>
          <w:sz w:val="24"/>
          <w:szCs w:val="24"/>
        </w:rPr>
        <w:t>», с информацией о правильности действий или демонстрацией правильного ответа.</w:t>
      </w:r>
    </w:p>
    <w:p w:rsidR="00447D05" w:rsidRPr="001A1751" w:rsidRDefault="00447D0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Цифровой продукт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облегчает понимание</w:t>
      </w:r>
      <w:r w:rsidRPr="001A1751">
        <w:rPr>
          <w:rFonts w:ascii="Times New Roman" w:hAnsi="Times New Roman" w:cs="Times New Roman"/>
          <w:sz w:val="24"/>
          <w:szCs w:val="24"/>
        </w:rPr>
        <w:t xml:space="preserve"> изучаемого материала</w:t>
      </w:r>
      <w:proofErr w:type="gramStart"/>
      <w:r w:rsidRPr="001A175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A1751">
        <w:rPr>
          <w:rFonts w:ascii="Times New Roman" w:hAnsi="Times New Roman" w:cs="Times New Roman"/>
          <w:sz w:val="24"/>
          <w:szCs w:val="24"/>
        </w:rPr>
        <w:t>оздействуя на слуховую и эмоциональную память.  Позволяет сосредоточиться на сути предмета, рассмотреть большее количество примеров и решить больше задач. Это «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бесконечно терпеливый наставник</w:t>
      </w:r>
      <w:r w:rsidRPr="001A1751">
        <w:rPr>
          <w:rFonts w:ascii="Times New Roman" w:hAnsi="Times New Roman" w:cs="Times New Roman"/>
          <w:sz w:val="24"/>
          <w:szCs w:val="24"/>
        </w:rPr>
        <w:t xml:space="preserve">», дающий практически неограниченное количество попыток выполнить задание, более того, сам процесс экономичен по времени. А опыт показывает, </w:t>
      </w:r>
      <w:r w:rsidRPr="001A1751">
        <w:rPr>
          <w:rFonts w:ascii="Times New Roman" w:hAnsi="Times New Roman" w:cs="Times New Roman"/>
          <w:sz w:val="24"/>
          <w:szCs w:val="24"/>
        </w:rPr>
        <w:lastRenderedPageBreak/>
        <w:t>что фразовые глаголы требуют постоянного повторения. Цифровой тренажер позволяет реализовать эту потребность и предоставляет широчайшие возможности для самопроверки на всех этапах работы. Создает условия для осуществления индивидуальной самостоятельной учебной деятельности, а значит, формировать навыки самообучения, саморазвития, самообразования.</w:t>
      </w:r>
    </w:p>
    <w:p w:rsidR="00447D05" w:rsidRPr="001A1751" w:rsidRDefault="00447D0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E4015" w:rsidRPr="001A1751">
        <w:rPr>
          <w:rFonts w:ascii="Times New Roman" w:hAnsi="Times New Roman" w:cs="Times New Roman"/>
          <w:sz w:val="24"/>
          <w:szCs w:val="24"/>
        </w:rPr>
        <w:t>самыми важными позитивными моментами</w:t>
      </w:r>
      <w:r w:rsidRPr="001A1751">
        <w:rPr>
          <w:rFonts w:ascii="Times New Roman" w:hAnsi="Times New Roman" w:cs="Times New Roman"/>
          <w:sz w:val="24"/>
          <w:szCs w:val="24"/>
        </w:rPr>
        <w:t xml:space="preserve"> использования цифрового образовательного ресурса, в изучении английского языка, которые заключаются в том, что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создаются условия для формирования</w:t>
      </w:r>
      <w:r w:rsidRPr="001A1751">
        <w:rPr>
          <w:rFonts w:ascii="Times New Roman" w:hAnsi="Times New Roman" w:cs="Times New Roman"/>
          <w:sz w:val="24"/>
          <w:szCs w:val="24"/>
        </w:rPr>
        <w:t xml:space="preserve"> навыков самообучения, саморазвития, самообразования; для развития памяти, реакции, внимания, нового стиля мышления. Созданный на основе цифрового образовательного ресурса https://learningapps.org/ цифровой продукт позволяет учащимся экономично оперировать вариантами решения задач, быстро получать обратную связь для анализа и рефлексии своего учебного процесса без посредника-педагога, </w:t>
      </w:r>
      <w:r w:rsidR="005E4015" w:rsidRPr="001A1751">
        <w:rPr>
          <w:rFonts w:ascii="Times New Roman" w:hAnsi="Times New Roman" w:cs="Times New Roman"/>
          <w:sz w:val="24"/>
          <w:szCs w:val="24"/>
        </w:rPr>
        <w:t xml:space="preserve">а это </w:t>
      </w:r>
      <w:r w:rsidRPr="001A1751">
        <w:rPr>
          <w:rFonts w:ascii="Times New Roman" w:hAnsi="Times New Roman" w:cs="Times New Roman"/>
          <w:sz w:val="24"/>
          <w:szCs w:val="24"/>
        </w:rPr>
        <w:t>отвечает на требования, заявленные во ФГОС.</w:t>
      </w:r>
    </w:p>
    <w:p w:rsidR="00447D05" w:rsidRPr="001A1751" w:rsidRDefault="005E401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Для выявления</w:t>
      </w:r>
      <w:r w:rsidR="00A35193">
        <w:rPr>
          <w:rFonts w:ascii="Times New Roman" w:hAnsi="Times New Roman" w:cs="Times New Roman"/>
          <w:sz w:val="24"/>
          <w:szCs w:val="24"/>
        </w:rPr>
        <w:t xml:space="preserve"> </w:t>
      </w:r>
      <w:r w:rsidRPr="001A1751">
        <w:rPr>
          <w:rFonts w:ascii="Times New Roman" w:hAnsi="Times New Roman" w:cs="Times New Roman"/>
          <w:sz w:val="24"/>
          <w:szCs w:val="24"/>
        </w:rPr>
        <w:t>эффективности</w:t>
      </w:r>
      <w:r w:rsidR="00A35193">
        <w:rPr>
          <w:rFonts w:ascii="Times New Roman" w:hAnsi="Times New Roman" w:cs="Times New Roman"/>
          <w:sz w:val="24"/>
          <w:szCs w:val="24"/>
        </w:rPr>
        <w:t xml:space="preserve"> </w:t>
      </w:r>
      <w:r w:rsidR="004C113C" w:rsidRPr="001A1751">
        <w:rPr>
          <w:rFonts w:ascii="Times New Roman" w:hAnsi="Times New Roman" w:cs="Times New Roman"/>
          <w:sz w:val="24"/>
          <w:szCs w:val="24"/>
        </w:rPr>
        <w:t xml:space="preserve">созданного </w:t>
      </w:r>
      <w:r w:rsidR="00447D05" w:rsidRPr="001A1751">
        <w:rPr>
          <w:rFonts w:ascii="Times New Roman" w:hAnsi="Times New Roman" w:cs="Times New Roman"/>
          <w:sz w:val="24"/>
          <w:szCs w:val="24"/>
        </w:rPr>
        <w:t xml:space="preserve">цифрового продукта </w:t>
      </w:r>
      <w:r w:rsidRPr="001A175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A1751">
        <w:rPr>
          <w:rFonts w:ascii="Times New Roman" w:hAnsi="Times New Roman" w:cs="Times New Roman"/>
          <w:sz w:val="24"/>
          <w:szCs w:val="24"/>
        </w:rPr>
        <w:t>Phrasal</w:t>
      </w:r>
      <w:proofErr w:type="spellEnd"/>
      <w:r w:rsidR="00A3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51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="00A3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51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1A1751">
        <w:rPr>
          <w:rFonts w:ascii="Times New Roman" w:hAnsi="Times New Roman" w:cs="Times New Roman"/>
          <w:sz w:val="24"/>
          <w:szCs w:val="24"/>
        </w:rPr>
        <w:t>”</w:t>
      </w:r>
      <w:r w:rsidR="00A35193">
        <w:rPr>
          <w:rFonts w:ascii="Times New Roman" w:hAnsi="Times New Roman" w:cs="Times New Roman"/>
          <w:sz w:val="24"/>
          <w:szCs w:val="24"/>
        </w:rPr>
        <w:t xml:space="preserve"> </w:t>
      </w:r>
      <w:r w:rsidRPr="001A1751">
        <w:rPr>
          <w:rFonts w:ascii="Times New Roman" w:hAnsi="Times New Roman" w:cs="Times New Roman"/>
          <w:sz w:val="24"/>
          <w:szCs w:val="24"/>
        </w:rPr>
        <w:t>мы провели эксперимент.</w:t>
      </w:r>
    </w:p>
    <w:p w:rsidR="005E4015" w:rsidRPr="001A1751" w:rsidRDefault="005E401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Цель эксперимента: выявить влияние цифрового образовательного продукта на качество освоения фразовых глаголов.</w:t>
      </w:r>
    </w:p>
    <w:p w:rsidR="005E4015" w:rsidRPr="001A1751" w:rsidRDefault="005E401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Процедура эксперимента.</w:t>
      </w:r>
    </w:p>
    <w:p w:rsidR="005E4015" w:rsidRPr="001A1751" w:rsidRDefault="005E401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1.</w:t>
      </w:r>
      <w:r w:rsidRPr="001A1751">
        <w:rPr>
          <w:rFonts w:ascii="Times New Roman" w:hAnsi="Times New Roman" w:cs="Times New Roman"/>
          <w:sz w:val="24"/>
          <w:szCs w:val="24"/>
        </w:rPr>
        <w:tab/>
        <w:t xml:space="preserve">Первичное знакомство с фразовым глаголом, через анализ значений по основному смыслу и влияния частицы на смысловое содержание фразы. </w:t>
      </w:r>
    </w:p>
    <w:p w:rsidR="005E4015" w:rsidRPr="001A1751" w:rsidRDefault="005E401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2.</w:t>
      </w:r>
      <w:r w:rsidRPr="001A1751">
        <w:rPr>
          <w:rFonts w:ascii="Times New Roman" w:hAnsi="Times New Roman" w:cs="Times New Roman"/>
          <w:sz w:val="24"/>
          <w:szCs w:val="24"/>
        </w:rPr>
        <w:tab/>
        <w:t>Освоение фразового глагола а) по упражнениям цифрового продукта и печатного приложения.</w:t>
      </w:r>
    </w:p>
    <w:p w:rsidR="005E4015" w:rsidRPr="001A1751" w:rsidRDefault="005E401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>3.</w:t>
      </w:r>
      <w:r w:rsidRPr="001A1751">
        <w:rPr>
          <w:rFonts w:ascii="Times New Roman" w:hAnsi="Times New Roman" w:cs="Times New Roman"/>
          <w:sz w:val="24"/>
          <w:szCs w:val="24"/>
        </w:rPr>
        <w:tab/>
        <w:t>Контроль качества освоения глагола.</w:t>
      </w:r>
    </w:p>
    <w:p w:rsidR="005E4015" w:rsidRPr="001A1751" w:rsidRDefault="005E401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Таким образом, один и тот же глагол осваивался двумя способами. На освоение глаголов отводилось 10 минут. По истечению времени поводился контрольный замер качества освоения глагола. Для чистоты эксперимента были соблюдены следующие условия: группы были сформированы по желанию участников, а значит мотивированные </w:t>
      </w:r>
      <w:r w:rsidRPr="001A1751">
        <w:rPr>
          <w:rFonts w:ascii="Times New Roman" w:hAnsi="Times New Roman" w:cs="Times New Roman"/>
          <w:sz w:val="24"/>
          <w:szCs w:val="24"/>
        </w:rPr>
        <w:lastRenderedPageBreak/>
        <w:t xml:space="preserve">на положительный результат. Каждая группа включает учащихся, у которых отметка за первое полугодие «5»- 4 чел. «4» - 4 чел и «3»- 4 чел. Эксперимент проводился во время учебного процесса на уроке. </w:t>
      </w:r>
    </w:p>
    <w:p w:rsidR="005E4015" w:rsidRPr="001A1751" w:rsidRDefault="005E4015" w:rsidP="007839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Результаты эксперимента свидетельствуют о том, что обучающиеся, которые имеют отметку «отлично», выполняют задание без ошибок -100%, не зависимо от способа. У </w:t>
      </w:r>
      <w:proofErr w:type="gramStart"/>
      <w:r w:rsidRPr="001A17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1751">
        <w:rPr>
          <w:rFonts w:ascii="Times New Roman" w:hAnsi="Times New Roman" w:cs="Times New Roman"/>
          <w:sz w:val="24"/>
          <w:szCs w:val="24"/>
        </w:rPr>
        <w:t xml:space="preserve">, у которых отметка «хорошо», разница между результатом цифрового и печатного приложения уже значительная. Качество освоения фразовыми глаголами по печатному приложению составляет 77.6%. Качество освоения фразовыми глаголами по цифровому продукту составляет 87.8%, что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на 10.2% выше</w:t>
      </w:r>
      <w:r w:rsidRPr="001A1751">
        <w:rPr>
          <w:rFonts w:ascii="Times New Roman" w:hAnsi="Times New Roman" w:cs="Times New Roman"/>
          <w:sz w:val="24"/>
          <w:szCs w:val="24"/>
        </w:rPr>
        <w:t xml:space="preserve"> по сравнению с печатным приложением. Обучающиеся, имеющие отметку «удовлетворительно», качество освоения фразовыми глаголами по печатному приложению составляет 65%. Качество освоения фразовыми глаголами по цифровому продукту составляет 71.8%, что на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6.8 % выше</w:t>
      </w:r>
      <w:r w:rsidRPr="001A1751">
        <w:rPr>
          <w:rFonts w:ascii="Times New Roman" w:hAnsi="Times New Roman" w:cs="Times New Roman"/>
          <w:sz w:val="24"/>
          <w:szCs w:val="24"/>
        </w:rPr>
        <w:t xml:space="preserve"> по сравнению с печатным приложением. </w:t>
      </w:r>
    </w:p>
    <w:p w:rsidR="005E4015" w:rsidRPr="001A1751" w:rsidRDefault="005E4015" w:rsidP="001A1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Обучающиеся говорят о том, что им  гораздо легче «вытаскивать» из памяти фразовые глаголы после работы с цифровым продуктом. Объяснением этому могут служить исследования ученых по использованию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1A1751">
        <w:rPr>
          <w:rFonts w:ascii="Times New Roman" w:hAnsi="Times New Roman" w:cs="Times New Roman"/>
          <w:b/>
          <w:i/>
          <w:sz w:val="24"/>
          <w:szCs w:val="24"/>
        </w:rPr>
        <w:t>retrieving</w:t>
      </w:r>
      <w:proofErr w:type="spellEnd"/>
      <w:r w:rsidR="008F3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1751">
        <w:rPr>
          <w:rFonts w:ascii="Times New Roman" w:hAnsi="Times New Roman" w:cs="Times New Roman"/>
          <w:b/>
          <w:i/>
          <w:sz w:val="24"/>
          <w:szCs w:val="24"/>
        </w:rPr>
        <w:t>tests</w:t>
      </w:r>
      <w:proofErr w:type="spellEnd"/>
      <w:r w:rsidRPr="001A175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A1751">
        <w:rPr>
          <w:rFonts w:ascii="Times New Roman" w:hAnsi="Times New Roman" w:cs="Times New Roman"/>
          <w:sz w:val="24"/>
          <w:szCs w:val="24"/>
        </w:rPr>
        <w:t xml:space="preserve"> в обучении. Созданный цифровой продукт предполагает освоение глаголов через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постоянное тестирование</w:t>
      </w:r>
      <w:r w:rsidRPr="001A1751">
        <w:rPr>
          <w:rFonts w:ascii="Times New Roman" w:hAnsi="Times New Roman" w:cs="Times New Roman"/>
          <w:sz w:val="24"/>
          <w:szCs w:val="24"/>
        </w:rPr>
        <w:t xml:space="preserve">, это дает возможность мозгу формировать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прочность</w:t>
      </w:r>
      <w:r w:rsidRPr="001A1751">
        <w:rPr>
          <w:rFonts w:ascii="Times New Roman" w:hAnsi="Times New Roman" w:cs="Times New Roman"/>
          <w:sz w:val="24"/>
          <w:szCs w:val="24"/>
        </w:rPr>
        <w:t xml:space="preserve"> знания и </w:t>
      </w:r>
      <w:r w:rsidRPr="001A1751">
        <w:rPr>
          <w:rFonts w:ascii="Times New Roman" w:hAnsi="Times New Roman" w:cs="Times New Roman"/>
          <w:b/>
          <w:i/>
          <w:sz w:val="24"/>
          <w:szCs w:val="24"/>
        </w:rPr>
        <w:t>быстрый «доступ»</w:t>
      </w:r>
      <w:r w:rsidRPr="001A1751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5E4015" w:rsidRPr="00A35193" w:rsidRDefault="005E4015" w:rsidP="00A351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51">
        <w:rPr>
          <w:rFonts w:ascii="Times New Roman" w:hAnsi="Times New Roman" w:cs="Times New Roman"/>
          <w:sz w:val="24"/>
          <w:szCs w:val="24"/>
        </w:rPr>
        <w:t xml:space="preserve">Из 12 учащихся 75% отдали предпочтение работе с цифровым приложением. Все обучающиеся говорят о том, что цифровой тренажер активизирует мыслительную </w:t>
      </w:r>
      <w:r w:rsidRPr="00A35193">
        <w:rPr>
          <w:rFonts w:ascii="Times New Roman" w:hAnsi="Times New Roman" w:cs="Times New Roman"/>
          <w:sz w:val="24"/>
          <w:szCs w:val="24"/>
        </w:rPr>
        <w:t xml:space="preserve">деятельность, заставляет думать быстрее, и формирует желание выполнить работу на 100%. Самыми эффективными упражнениями считают: а) «викторину с выбором правильного ответа»; в) «найти пару», с) «кто хочет стать миллионером». Именно те, упражнения в которых к озвученному значению, надо выбрать правильный глагол, развивая навык понимания значения через процесс </w:t>
      </w:r>
      <w:proofErr w:type="spellStart"/>
      <w:r w:rsidRPr="00A3519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35193">
        <w:rPr>
          <w:rFonts w:ascii="Times New Roman" w:hAnsi="Times New Roman" w:cs="Times New Roman"/>
          <w:sz w:val="24"/>
          <w:szCs w:val="24"/>
        </w:rPr>
        <w:t>. 25% учащихся отдали предпочтение работе с карточками по печатному приложению, отмечая, что так спокойнее и комфортнее, все варианты ответа даны изначально, нет постоянного напряжения, чтобы сделать выбор.</w:t>
      </w:r>
    </w:p>
    <w:p w:rsidR="005E4015" w:rsidRPr="00A35193" w:rsidRDefault="005E4015" w:rsidP="00A351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93">
        <w:rPr>
          <w:rFonts w:ascii="Times New Roman" w:hAnsi="Times New Roman" w:cs="Times New Roman"/>
          <w:sz w:val="24"/>
          <w:szCs w:val="24"/>
        </w:rPr>
        <w:t xml:space="preserve">Проведенное экспериментальное </w:t>
      </w:r>
      <w:r w:rsidR="004C113C" w:rsidRPr="00A35193">
        <w:rPr>
          <w:rFonts w:ascii="Times New Roman" w:hAnsi="Times New Roman" w:cs="Times New Roman"/>
          <w:sz w:val="24"/>
          <w:szCs w:val="24"/>
        </w:rPr>
        <w:t>исследование дали</w:t>
      </w:r>
      <w:r w:rsidRPr="00A35193">
        <w:rPr>
          <w:rFonts w:ascii="Times New Roman" w:hAnsi="Times New Roman" w:cs="Times New Roman"/>
          <w:sz w:val="24"/>
          <w:szCs w:val="24"/>
        </w:rPr>
        <w:t xml:space="preserve"> нам возможность сделать следующие выводы:</w:t>
      </w:r>
    </w:p>
    <w:p w:rsidR="00F52D1B" w:rsidRPr="00A35193" w:rsidRDefault="00F52D1B" w:rsidP="00A351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93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освоения фразовыми глаголами по цифровому продукту составляет 86.2.% . На 5.6% выше по сравнению с печатным способом. </w:t>
      </w:r>
    </w:p>
    <w:p w:rsidR="00F52D1B" w:rsidRPr="00A35193" w:rsidRDefault="00F52D1B" w:rsidP="00A351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93">
        <w:rPr>
          <w:rFonts w:ascii="Times New Roman" w:hAnsi="Times New Roman" w:cs="Times New Roman"/>
          <w:sz w:val="24"/>
          <w:szCs w:val="24"/>
        </w:rPr>
        <w:t xml:space="preserve">- Возможности цифрового продукта надо расширять и внедрять в практику учебного процесса с целью предоставления учащимся комбинированной формы обучения (традиционной и дистанционной); </w:t>
      </w:r>
    </w:p>
    <w:p w:rsidR="00F52D1B" w:rsidRPr="00A35193" w:rsidRDefault="00F52D1B" w:rsidP="00A351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93">
        <w:rPr>
          <w:rFonts w:ascii="Times New Roman" w:hAnsi="Times New Roman" w:cs="Times New Roman"/>
          <w:sz w:val="24"/>
          <w:szCs w:val="24"/>
        </w:rPr>
        <w:t xml:space="preserve">- Цифровой продукт развивает познавательный интерес к изучению фразовых глаголов; </w:t>
      </w:r>
    </w:p>
    <w:p w:rsidR="00F52D1B" w:rsidRPr="00A35193" w:rsidRDefault="00F52D1B" w:rsidP="00A351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93">
        <w:rPr>
          <w:rFonts w:ascii="Times New Roman" w:hAnsi="Times New Roman" w:cs="Times New Roman"/>
          <w:sz w:val="24"/>
          <w:szCs w:val="24"/>
        </w:rPr>
        <w:t>- Использование цифрового продукта не исключает традиционного (печатного) способа освоения материала.</w:t>
      </w:r>
    </w:p>
    <w:p w:rsidR="009905DA" w:rsidRPr="00A35193" w:rsidRDefault="00F52D1B" w:rsidP="00A351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193">
        <w:rPr>
          <w:rFonts w:ascii="Times New Roman" w:hAnsi="Times New Roman" w:cs="Times New Roman"/>
          <w:sz w:val="24"/>
          <w:szCs w:val="24"/>
        </w:rPr>
        <w:t>Тренажер, реализующий программу 11 класса находится</w:t>
      </w:r>
      <w:proofErr w:type="gramEnd"/>
      <w:r w:rsidRPr="00A35193">
        <w:rPr>
          <w:rFonts w:ascii="Times New Roman" w:hAnsi="Times New Roman" w:cs="Times New Roman"/>
          <w:sz w:val="24"/>
          <w:szCs w:val="24"/>
        </w:rPr>
        <w:t xml:space="preserve"> в свободном доступе по адресу </w:t>
      </w:r>
      <w:hyperlink r:id="rId19" w:history="1">
        <w:r w:rsidRPr="00A35193">
          <w:rPr>
            <w:rStyle w:val="a3"/>
            <w:rFonts w:ascii="Times New Roman" w:hAnsi="Times New Roman" w:cs="Times New Roman"/>
            <w:sz w:val="24"/>
            <w:szCs w:val="24"/>
          </w:rPr>
          <w:t>http://nellikalashnik.ru/phrasal-verbs-matter-manual/exercises/</w:t>
        </w:r>
      </w:hyperlink>
      <w:r w:rsidRPr="00A35193">
        <w:rPr>
          <w:rFonts w:ascii="Times New Roman" w:hAnsi="Times New Roman" w:cs="Times New Roman"/>
          <w:sz w:val="24"/>
          <w:szCs w:val="24"/>
        </w:rPr>
        <w:t>.</w:t>
      </w:r>
    </w:p>
    <w:p w:rsidR="00F52D1B" w:rsidRPr="00A35193" w:rsidRDefault="00F52D1B" w:rsidP="00A351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93">
        <w:rPr>
          <w:rFonts w:ascii="Times New Roman" w:hAnsi="Times New Roman" w:cs="Times New Roman"/>
          <w:sz w:val="24"/>
          <w:szCs w:val="24"/>
        </w:rPr>
        <w:t>В перспективе, осенью 2019 г, мы планируем дать свободный доступ  к цифровому тренажеру, реализующему программу по изучению фразовых глаголов 9 и 10 классов.</w:t>
      </w:r>
    </w:p>
    <w:p w:rsidR="00532E26" w:rsidRDefault="00532E26" w:rsidP="00A35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A0292" w:rsidRPr="00A35193" w:rsidRDefault="00BA0292" w:rsidP="00A35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351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Список использованных источников:</w:t>
      </w:r>
    </w:p>
    <w:p w:rsidR="00BA0292" w:rsidRPr="00BA0292" w:rsidRDefault="00BA0292" w:rsidP="00A351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A02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Википедия </w:t>
      </w:r>
      <w:r w:rsidRPr="00BA02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[Электронный ресурс]:</w:t>
      </w:r>
      <w:r w:rsidRPr="00BA0292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hyperlink r:id="rId20" w:history="1">
        <w:r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http://ru.wikipedia.org/wiki/Фразовый_глагол</w:t>
        </w:r>
      </w:hyperlink>
    </w:p>
    <w:p w:rsidR="00BA0292" w:rsidRPr="00BA0292" w:rsidRDefault="00BA0292" w:rsidP="00A3519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Вербицкая М., Манн М., Тейлор-</w:t>
      </w:r>
      <w:proofErr w:type="spellStart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Ноулз</w:t>
      </w:r>
      <w:proofErr w:type="spellEnd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 Учебное пособие для подготовки к ГИА по английскому языку: Грамматика и лексика. – 2-е изд. – </w:t>
      </w:r>
      <w:proofErr w:type="spellStart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Macmillian</w:t>
      </w:r>
      <w:proofErr w:type="spellEnd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2014. – 181 c.</w:t>
      </w:r>
    </w:p>
    <w:p w:rsidR="00BA0292" w:rsidRPr="00BA0292" w:rsidRDefault="00BA0292" w:rsidP="00A3519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Григорьев С.В. Фразовые глаголы. Учебно-справочное пособие. – СПб</w:t>
      </w:r>
      <w:proofErr w:type="gramStart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: </w:t>
      </w:r>
      <w:proofErr w:type="gramEnd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2003. – 87 с.</w:t>
      </w:r>
    </w:p>
    <w:p w:rsidR="00BA0292" w:rsidRPr="00BA0292" w:rsidRDefault="00BA0292" w:rsidP="00A3519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Дмитриева Е.В. Некоторые аспекты изучения фразовых глаголов на уроках английского языка // Гуманитарные научные исследования. 2016. № 6 [Электронный ресурс]. </w:t>
      </w:r>
      <w:hyperlink r:id="rId21" w:history="1">
        <w:r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http://human.snauka.ru/2016/06/</w:t>
        </w:r>
      </w:hyperlink>
    </w:p>
    <w:p w:rsidR="00BA0292" w:rsidRPr="00BA0292" w:rsidRDefault="00BA0292" w:rsidP="00A3519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Информационные технологии в образовании: учеб. Пособие для студ. </w:t>
      </w:r>
      <w:proofErr w:type="spellStart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Высш</w:t>
      </w:r>
      <w:proofErr w:type="spellEnd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</w:t>
      </w:r>
      <w:proofErr w:type="gramStart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.з</w:t>
      </w:r>
      <w:proofErr w:type="gramEnd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аведений</w:t>
      </w:r>
      <w:proofErr w:type="spellEnd"/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/ И.Г. Захарова. – 3-е изд., стер. – М.: 2007. [Электронный ресурс]: </w:t>
      </w:r>
      <w:hyperlink r:id="rId22" w:history="1">
        <w:r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https://refdb.ru/look/2886252-pall.html</w:t>
        </w:r>
      </w:hyperlink>
    </w:p>
    <w:p w:rsidR="00BA0292" w:rsidRPr="00BA0292" w:rsidRDefault="00BA0292" w:rsidP="00A3519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Методика использования цифровых образовательных ресурсов при преподавании информатики в основной школе. [Электронный ресурс].</w:t>
      </w:r>
    </w:p>
    <w:p w:rsidR="00BA0292" w:rsidRPr="00BA0292" w:rsidRDefault="00F86C08" w:rsidP="00A35193">
      <w:p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3" w:history="1"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studbooks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/1869767/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pedagogika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metodika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ispolzovaniya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tsifrovyh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obrazovatelnyh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resursov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pri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prepodavanii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informatiki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osnovnoy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shkole</w:t>
        </w:r>
        <w:proofErr w:type="spellEnd"/>
      </w:hyperlink>
    </w:p>
    <w:p w:rsidR="00BA0292" w:rsidRPr="00BA0292" w:rsidRDefault="00BA0292" w:rsidP="00A3519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 и перспективы использования цифровых образовательных ресурсов в основной школе.</w:t>
      </w:r>
      <w:r w:rsidRPr="00BA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[Электронный ресурс].</w:t>
      </w:r>
    </w:p>
    <w:p w:rsidR="00BA0292" w:rsidRPr="00BA0292" w:rsidRDefault="00F86C08" w:rsidP="00A35193">
      <w:pPr>
        <w:spacing w:line="360" w:lineRule="auto"/>
        <w:ind w:left="50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4" w:history="1"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studbooks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/1869772/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pedagogika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problemy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perspektivy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ispolzovaniya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tsifrovyh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obrazovatelnyh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resursov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osnovnoy</w:t>
        </w:r>
        <w:proofErr w:type="spellEnd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A0292" w:rsidRPr="00A3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shkole</w:t>
        </w:r>
        <w:proofErr w:type="spellEnd"/>
      </w:hyperlink>
    </w:p>
    <w:p w:rsidR="00BA0292" w:rsidRPr="00BA0292" w:rsidRDefault="00BA0292" w:rsidP="00A3519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Cell Press, [</w:t>
      </w:r>
      <w:proofErr w:type="spellStart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Электронный</w:t>
      </w:r>
      <w:proofErr w:type="spellEnd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ресурс</w:t>
      </w:r>
      <w:proofErr w:type="spellEnd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</w:t>
      </w:r>
      <w:r w:rsidRPr="00BA029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"</w:t>
      </w:r>
      <w:hyperlink r:id="rId25" w:tgtFrame="_blank" w:history="1">
        <w:r w:rsidRPr="00BA0292">
          <w:rPr>
            <w:rFonts w:ascii="Times New Roman" w:eastAsia="Times New Roman" w:hAnsi="Times New Roman" w:cs="Times New Roman"/>
            <w:color w:val="1F497D"/>
            <w:sz w:val="24"/>
            <w:szCs w:val="24"/>
            <w:lang w:val="en-US" w:eastAsia="ru-RU"/>
          </w:rPr>
          <w:t>How curiosity changes the brain to enhance learning</w:t>
        </w:r>
      </w:hyperlink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," </w:t>
      </w:r>
      <w:r w:rsidRPr="00BA02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Science Daily</w:t>
      </w:r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(2014).</w:t>
      </w:r>
    </w:p>
    <w:p w:rsidR="00BA0292" w:rsidRPr="00BA0292" w:rsidRDefault="00BA0292" w:rsidP="00A35193">
      <w:pPr>
        <w:numPr>
          <w:ilvl w:val="0"/>
          <w:numId w:val="1"/>
        </w:numPr>
        <w:spacing w:after="0" w:line="360" w:lineRule="auto"/>
        <w:ind w:left="499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phrasal verbs in use. Intermediate. Michael McCarthy, Felicity O’Dell. Cambridge University Press. 2009</w:t>
      </w:r>
    </w:p>
    <w:p w:rsidR="00BA0292" w:rsidRPr="00BA0292" w:rsidRDefault="00BA0292" w:rsidP="00A35193">
      <w:pPr>
        <w:numPr>
          <w:ilvl w:val="0"/>
          <w:numId w:val="1"/>
        </w:numPr>
        <w:spacing w:after="0" w:line="360" w:lineRule="auto"/>
        <w:ind w:left="499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James Milton. </w:t>
      </w:r>
      <w:proofErr w:type="spellStart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Verginia</w:t>
      </w:r>
      <w:proofErr w:type="spellEnd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Evans. A good turn of Phrase. Express Publishing. 2000</w:t>
      </w:r>
    </w:p>
    <w:p w:rsidR="00BA0292" w:rsidRPr="00BA0292" w:rsidRDefault="00BA0292" w:rsidP="00A35193">
      <w:pPr>
        <w:numPr>
          <w:ilvl w:val="0"/>
          <w:numId w:val="1"/>
        </w:numPr>
        <w:spacing w:after="0" w:line="360" w:lineRule="auto"/>
        <w:ind w:left="49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92">
        <w:rPr>
          <w:rFonts w:ascii="Times New Roman" w:eastAsia="Times New Roman" w:hAnsi="Times New Roman" w:cs="Times New Roman"/>
          <w:sz w:val="24"/>
          <w:szCs w:val="24"/>
          <w:lang w:eastAsia="ru-RU"/>
        </w:rPr>
        <w:t>М.  Манн, С. Тейлор-</w:t>
      </w:r>
      <w:proofErr w:type="spellStart"/>
      <w:r w:rsidRPr="00BA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Ноулз</w:t>
      </w:r>
      <w:proofErr w:type="spellEnd"/>
      <w:r w:rsidRPr="00BA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BA0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Клековкина</w:t>
      </w:r>
      <w:proofErr w:type="spellEnd"/>
      <w:r w:rsidRPr="00BA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Учебное пособие для подготовки к ЕГЭ по английскому языку: Грамматика и лексика. – 3-е изд. – </w:t>
      </w:r>
      <w:proofErr w:type="spellStart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Macmillian</w:t>
      </w:r>
      <w:proofErr w:type="spellEnd"/>
      <w:r w:rsidRPr="00BA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BA0292" w:rsidRPr="00BA0292" w:rsidRDefault="00BA0292" w:rsidP="00A35193">
      <w:pPr>
        <w:numPr>
          <w:ilvl w:val="0"/>
          <w:numId w:val="1"/>
        </w:numPr>
        <w:spacing w:after="0" w:line="360" w:lineRule="auto"/>
        <w:ind w:left="499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Martin Shovel. Making sense of phrasal verbs. Prentice Hall International Limited.1992</w:t>
      </w:r>
    </w:p>
    <w:p w:rsidR="00BA0292" w:rsidRPr="00BA0292" w:rsidRDefault="00BA0292" w:rsidP="00A35193">
      <w:pPr>
        <w:numPr>
          <w:ilvl w:val="0"/>
          <w:numId w:val="1"/>
        </w:numPr>
        <w:spacing w:line="360" w:lineRule="auto"/>
        <w:ind w:left="499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Pam</w:t>
      </w:r>
      <w:r w:rsidRPr="00BA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Belluck</w:t>
      </w:r>
      <w:proofErr w:type="spellEnd"/>
      <w:r w:rsidRPr="00BA0292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January</w:t>
      </w:r>
      <w:r w:rsidRPr="00BA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 2011). [Электронный ресурс].</w:t>
      </w:r>
      <w:r w:rsidRPr="00BA0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02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"</w:t>
      </w:r>
      <w:hyperlink r:id="rId26" w:tgtFrame="_blank" w:history="1">
        <w:r w:rsidRPr="00BA0292">
          <w:rPr>
            <w:rFonts w:ascii="Times New Roman" w:eastAsia="Times New Roman" w:hAnsi="Times New Roman" w:cs="Times New Roman"/>
            <w:color w:val="17365D"/>
            <w:sz w:val="24"/>
            <w:szCs w:val="24"/>
            <w:lang w:val="en-US" w:eastAsia="ru-RU"/>
          </w:rPr>
          <w:t>To Really Learn, Quit Studying and Take a Test</w:t>
        </w:r>
      </w:hyperlink>
      <w:r w:rsidRPr="00BA029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."</w:t>
      </w:r>
      <w:r w:rsidRPr="00BA02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A0292" w:rsidRPr="00532E26" w:rsidRDefault="00BA0292" w:rsidP="00532E2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New York Times. </w:t>
      </w:r>
      <w:proofErr w:type="spellStart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Macmillian</w:t>
      </w:r>
      <w:proofErr w:type="spellEnd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Dictionary Website [</w:t>
      </w:r>
      <w:proofErr w:type="spellStart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Электронный</w:t>
      </w:r>
      <w:proofErr w:type="spellEnd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ресурс</w:t>
      </w:r>
      <w:proofErr w:type="spellEnd"/>
      <w:r w:rsidRPr="00BA0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http://www.macmillandictionary.com/</w:t>
      </w:r>
    </w:p>
    <w:sectPr w:rsidR="00BA0292" w:rsidRPr="00532E26" w:rsidSect="00E465A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A8" w:rsidRDefault="009100A8" w:rsidP="00BA0292">
      <w:pPr>
        <w:spacing w:after="0" w:line="240" w:lineRule="auto"/>
      </w:pPr>
      <w:r>
        <w:separator/>
      </w:r>
    </w:p>
  </w:endnote>
  <w:endnote w:type="continuationSeparator" w:id="0">
    <w:p w:rsidR="009100A8" w:rsidRDefault="009100A8" w:rsidP="00BA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8" w:rsidRDefault="00F86C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8" w:rsidRDefault="00F86C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8" w:rsidRDefault="00F86C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A8" w:rsidRDefault="009100A8" w:rsidP="00BA0292">
      <w:pPr>
        <w:spacing w:after="0" w:line="240" w:lineRule="auto"/>
      </w:pPr>
      <w:r>
        <w:separator/>
      </w:r>
    </w:p>
  </w:footnote>
  <w:footnote w:type="continuationSeparator" w:id="0">
    <w:p w:rsidR="009100A8" w:rsidRDefault="009100A8" w:rsidP="00BA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8" w:rsidRDefault="00F86C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1" w:rsidRPr="001501D1" w:rsidRDefault="008E7CBA" w:rsidP="001501D1">
    <w:pPr>
      <w:pStyle w:val="a4"/>
      <w:jc w:val="center"/>
      <w:rPr>
        <w:sz w:val="28"/>
        <w:szCs w:val="28"/>
      </w:rPr>
    </w:pPr>
    <w:r>
      <w:rPr>
        <w:sz w:val="28"/>
        <w:szCs w:val="28"/>
      </w:rPr>
      <w:t>Научно-практическая конференция</w:t>
    </w:r>
    <w:r w:rsidR="001501D1" w:rsidRPr="001501D1">
      <w:rPr>
        <w:sz w:val="28"/>
        <w:szCs w:val="28"/>
      </w:rPr>
      <w:t xml:space="preserve"> </w:t>
    </w:r>
  </w:p>
  <w:p w:rsidR="001501D1" w:rsidRPr="001501D1" w:rsidRDefault="001501D1" w:rsidP="001501D1">
    <w:pPr>
      <w:pStyle w:val="a4"/>
      <w:jc w:val="center"/>
      <w:rPr>
        <w:b/>
        <w:sz w:val="24"/>
        <w:szCs w:val="24"/>
      </w:rPr>
    </w:pPr>
    <w:r w:rsidRPr="001501D1">
      <w:rPr>
        <w:b/>
        <w:sz w:val="24"/>
        <w:szCs w:val="24"/>
      </w:rPr>
      <w:t>«Урок иностранного языка – источник продуктивных технологий обучения и воспитания»</w:t>
    </w:r>
  </w:p>
  <w:p w:rsidR="00F86C08" w:rsidRDefault="00F86C08" w:rsidP="001501D1">
    <w:pPr>
      <w:pStyle w:val="a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МАУ г. </w:t>
    </w:r>
    <w:r>
      <w:rPr>
        <w:b/>
        <w:sz w:val="24"/>
        <w:szCs w:val="24"/>
      </w:rPr>
      <w:t>Нижневартовска «ЦРО»</w:t>
    </w:r>
    <w:bookmarkStart w:id="0" w:name="_GoBack"/>
    <w:bookmarkEnd w:id="0"/>
    <w:r w:rsidR="001501D1" w:rsidRPr="001501D1">
      <w:rPr>
        <w:b/>
        <w:sz w:val="24"/>
        <w:szCs w:val="24"/>
      </w:rPr>
      <w:t xml:space="preserve"> </w:t>
    </w:r>
  </w:p>
  <w:p w:rsidR="001501D1" w:rsidRDefault="001501D1" w:rsidP="001501D1">
    <w:pPr>
      <w:pStyle w:val="a4"/>
      <w:jc w:val="center"/>
      <w:rPr>
        <w:b/>
        <w:sz w:val="24"/>
        <w:szCs w:val="24"/>
      </w:rPr>
    </w:pPr>
    <w:r w:rsidRPr="001501D1">
      <w:rPr>
        <w:b/>
        <w:sz w:val="24"/>
        <w:szCs w:val="24"/>
      </w:rPr>
      <w:t>17.04.2019</w:t>
    </w:r>
  </w:p>
  <w:p w:rsidR="001501D1" w:rsidRPr="001501D1" w:rsidRDefault="001501D1" w:rsidP="001501D1">
    <w:pPr>
      <w:pStyle w:val="a4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8" w:rsidRDefault="00F86C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710E"/>
    <w:multiLevelType w:val="hybridMultilevel"/>
    <w:tmpl w:val="5B46E4CE"/>
    <w:lvl w:ilvl="0" w:tplc="C2164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5D7"/>
    <w:rsid w:val="001501D1"/>
    <w:rsid w:val="001625D7"/>
    <w:rsid w:val="001A1751"/>
    <w:rsid w:val="003320D2"/>
    <w:rsid w:val="00380E2C"/>
    <w:rsid w:val="003A7C4C"/>
    <w:rsid w:val="00447D05"/>
    <w:rsid w:val="004C113C"/>
    <w:rsid w:val="00530B56"/>
    <w:rsid w:val="00532E26"/>
    <w:rsid w:val="005E4015"/>
    <w:rsid w:val="00633B65"/>
    <w:rsid w:val="007133C2"/>
    <w:rsid w:val="007839E5"/>
    <w:rsid w:val="008E7CBA"/>
    <w:rsid w:val="008F3704"/>
    <w:rsid w:val="009100A8"/>
    <w:rsid w:val="009905DA"/>
    <w:rsid w:val="00A35193"/>
    <w:rsid w:val="00AE0654"/>
    <w:rsid w:val="00B221D6"/>
    <w:rsid w:val="00BA0292"/>
    <w:rsid w:val="00C32F6E"/>
    <w:rsid w:val="00CA49D1"/>
    <w:rsid w:val="00CC4560"/>
    <w:rsid w:val="00E465A5"/>
    <w:rsid w:val="00EA08BF"/>
    <w:rsid w:val="00F52D1B"/>
    <w:rsid w:val="00F8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292"/>
  </w:style>
  <w:style w:type="paragraph" w:styleId="a6">
    <w:name w:val="footer"/>
    <w:basedOn w:val="a"/>
    <w:link w:val="a7"/>
    <w:uiPriority w:val="99"/>
    <w:unhideWhenUsed/>
    <w:rsid w:val="00BA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learningapps.org/display?v=p2j5q5nwa18" TargetMode="External"/><Relationship Id="rId18" Type="http://schemas.openxmlformats.org/officeDocument/2006/relationships/hyperlink" Target="https://learningapps.org/display?v=prupbxc6n19" TargetMode="External"/><Relationship Id="rId26" Type="http://schemas.openxmlformats.org/officeDocument/2006/relationships/hyperlink" Target="http://www.nytimes.com/2011/01/21/science/21memor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uman.snauka.ru/2016/06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rtzi2v1j18" TargetMode="External"/><Relationship Id="rId17" Type="http://schemas.openxmlformats.org/officeDocument/2006/relationships/hyperlink" Target="https://learningapps.org/display?v=psy1vq6wj19" TargetMode="External"/><Relationship Id="rId25" Type="http://schemas.openxmlformats.org/officeDocument/2006/relationships/hyperlink" Target="http://www.sciencedaily.com/releases/2014/10/141002123631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9tmqfu8519" TargetMode="External"/><Relationship Id="rId20" Type="http://schemas.openxmlformats.org/officeDocument/2006/relationships/hyperlink" Target="http://ru.wikipedia.org/wiki/&#1060;&#1088;&#1072;&#1079;&#1086;&#1074;&#1099;&#1081;_&#1075;&#1083;&#1072;&#1075;&#1086;&#1083;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iayyeiy218" TargetMode="External"/><Relationship Id="rId24" Type="http://schemas.openxmlformats.org/officeDocument/2006/relationships/hyperlink" Target="http://studbooks.net/1869772/pedagogika/problemy_perspektivy_ispolzovaniya_tsifrovyh_obrazovatelnyh_resursov_osnovnoy_shkole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display?v=pdfxzi6pc17" TargetMode="External"/><Relationship Id="rId23" Type="http://schemas.openxmlformats.org/officeDocument/2006/relationships/hyperlink" Target="http://studbooks.net/1869767/pedagogika/metodika_ispolzovaniya_tsifrovyh_obrazovatelnyh_resursov_pri_prepodavanii_informatiki_v_osnovnoy_shkole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earningapps.org/display?v=pvxa2amjt17" TargetMode="External"/><Relationship Id="rId19" Type="http://schemas.openxmlformats.org/officeDocument/2006/relationships/hyperlink" Target="http://nellikalashnik.ru/phrasal-verbs-matter-manual/exercises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7ekp01rn17" TargetMode="External"/><Relationship Id="rId14" Type="http://schemas.openxmlformats.org/officeDocument/2006/relationships/hyperlink" Target="https://learningapps.org/display?v=pdaeypa8k18" TargetMode="External"/><Relationship Id="rId22" Type="http://schemas.openxmlformats.org/officeDocument/2006/relationships/hyperlink" Target="https://refdb.ru/look/2886252-pall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Нэлли</dc:creator>
  <cp:lastModifiedBy>Нэлли</cp:lastModifiedBy>
  <cp:revision>21</cp:revision>
  <cp:lastPrinted>2019-04-17T03:32:00Z</cp:lastPrinted>
  <dcterms:created xsi:type="dcterms:W3CDTF">2019-04-16T14:44:00Z</dcterms:created>
  <dcterms:modified xsi:type="dcterms:W3CDTF">2019-06-14T15:16:00Z</dcterms:modified>
</cp:coreProperties>
</file>